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77" w:rsidRDefault="004B2A77" w:rsidP="00186A5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Харків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2019/2020</w:t>
      </w:r>
      <w:r w:rsidRPr="004B2A77">
        <w:rPr>
          <w:b/>
          <w:bCs/>
          <w:sz w:val="28"/>
          <w:szCs w:val="28"/>
          <w:lang w:val="uk-UA"/>
        </w:rPr>
        <w:t xml:space="preserve"> навчальний рік</w:t>
      </w:r>
    </w:p>
    <w:p w:rsidR="004B2A77" w:rsidRDefault="004B2A77" w:rsidP="00186A5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186A54" w:rsidRPr="00186A54" w:rsidRDefault="00186A54" w:rsidP="00186A54">
      <w:pPr>
        <w:pStyle w:val="Default"/>
        <w:jc w:val="center"/>
        <w:rPr>
          <w:sz w:val="28"/>
          <w:szCs w:val="28"/>
          <w:lang w:val="uk-UA"/>
        </w:rPr>
      </w:pPr>
      <w:r w:rsidRPr="00186A54">
        <w:rPr>
          <w:b/>
          <w:bCs/>
          <w:sz w:val="28"/>
          <w:szCs w:val="28"/>
          <w:lang w:val="uk-UA"/>
        </w:rPr>
        <w:t>Питання</w:t>
      </w:r>
    </w:p>
    <w:p w:rsidR="00186A54" w:rsidRPr="0016515F" w:rsidRDefault="0016515F" w:rsidP="00186A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XІ</w:t>
      </w:r>
      <w:r>
        <w:rPr>
          <w:b/>
          <w:bCs/>
          <w:sz w:val="28"/>
          <w:szCs w:val="28"/>
          <w:lang w:val="en-US"/>
        </w:rPr>
        <w:t>V</w:t>
      </w:r>
      <w:r w:rsidR="00186A54" w:rsidRPr="00186A5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міського </w:t>
      </w:r>
      <w:r w:rsidR="00186A54" w:rsidRPr="00186A54">
        <w:rPr>
          <w:b/>
          <w:bCs/>
          <w:sz w:val="28"/>
          <w:szCs w:val="28"/>
          <w:lang w:val="uk-UA"/>
        </w:rPr>
        <w:t>турніру юних істориків</w:t>
      </w:r>
    </w:p>
    <w:p w:rsidR="00186A54" w:rsidRPr="0016515F" w:rsidRDefault="00186A54" w:rsidP="00186A54">
      <w:pPr>
        <w:pStyle w:val="Default"/>
        <w:jc w:val="center"/>
        <w:rPr>
          <w:b/>
          <w:bCs/>
          <w:sz w:val="28"/>
          <w:szCs w:val="28"/>
        </w:rPr>
      </w:pP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1. </w:t>
      </w:r>
      <w:r w:rsidRPr="00186A54">
        <w:rPr>
          <w:b/>
          <w:bCs/>
          <w:sz w:val="28"/>
          <w:szCs w:val="28"/>
          <w:lang w:val="uk-UA"/>
        </w:rPr>
        <w:t>Варварські королівства</w:t>
      </w:r>
      <w:r w:rsidRPr="00186A54">
        <w:rPr>
          <w:sz w:val="28"/>
          <w:szCs w:val="28"/>
          <w:lang w:val="uk-UA"/>
        </w:rPr>
        <w:t xml:space="preserve">: еволюційна сходинка чи прояв анулювання традицій державотворення в Європі?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2. </w:t>
      </w:r>
      <w:r w:rsidRPr="00186A54">
        <w:rPr>
          <w:b/>
          <w:bCs/>
          <w:sz w:val="28"/>
          <w:szCs w:val="28"/>
          <w:lang w:val="uk-UA"/>
        </w:rPr>
        <w:t xml:space="preserve">Улус </w:t>
      </w:r>
      <w:proofErr w:type="spellStart"/>
      <w:r w:rsidRPr="00186A54">
        <w:rPr>
          <w:b/>
          <w:bCs/>
          <w:sz w:val="28"/>
          <w:szCs w:val="28"/>
          <w:lang w:val="uk-UA"/>
        </w:rPr>
        <w:t>Джучі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і Східна Європа</w:t>
      </w:r>
      <w:r w:rsidRPr="00186A54">
        <w:rPr>
          <w:sz w:val="28"/>
          <w:szCs w:val="28"/>
          <w:lang w:val="uk-UA"/>
        </w:rPr>
        <w:t xml:space="preserve">: зустріч чи зіткнення цивілізацій?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3. </w:t>
      </w:r>
      <w:r w:rsidRPr="00186A54">
        <w:rPr>
          <w:b/>
          <w:bCs/>
          <w:sz w:val="28"/>
          <w:szCs w:val="28"/>
          <w:lang w:val="uk-UA"/>
        </w:rPr>
        <w:t>Створення Англіканської церкви</w:t>
      </w:r>
      <w:r w:rsidRPr="00186A54">
        <w:rPr>
          <w:sz w:val="28"/>
          <w:szCs w:val="28"/>
          <w:lang w:val="uk-UA"/>
        </w:rPr>
        <w:t xml:space="preserve">: примха Генріха VIII чи запит англійського суспільства?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4. </w:t>
      </w:r>
      <w:r w:rsidRPr="00186A54">
        <w:rPr>
          <w:b/>
          <w:bCs/>
          <w:sz w:val="28"/>
          <w:szCs w:val="28"/>
          <w:lang w:val="uk-UA"/>
        </w:rPr>
        <w:t xml:space="preserve">Реконкіста: </w:t>
      </w:r>
      <w:r w:rsidRPr="00186A54">
        <w:rPr>
          <w:sz w:val="28"/>
          <w:szCs w:val="28"/>
          <w:lang w:val="uk-UA"/>
        </w:rPr>
        <w:t xml:space="preserve">меркантильність іспанських авантюристів чи відродження хрестоносного руху? </w:t>
      </w:r>
      <w:bookmarkStart w:id="0" w:name="_GoBack"/>
      <w:bookmarkEnd w:id="0"/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5. </w:t>
      </w:r>
      <w:r w:rsidRPr="00186A54">
        <w:rPr>
          <w:b/>
          <w:bCs/>
          <w:sz w:val="28"/>
          <w:szCs w:val="28"/>
          <w:lang w:val="uk-UA"/>
        </w:rPr>
        <w:t>Єзуїти</w:t>
      </w:r>
      <w:r w:rsidRPr="00186A54">
        <w:rPr>
          <w:sz w:val="28"/>
          <w:szCs w:val="28"/>
          <w:lang w:val="uk-UA"/>
        </w:rPr>
        <w:t xml:space="preserve">: місіонери чи воїни католицької церкви?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6. </w:t>
      </w:r>
      <w:r w:rsidRPr="00186A54">
        <w:rPr>
          <w:b/>
          <w:bCs/>
          <w:sz w:val="28"/>
          <w:szCs w:val="28"/>
          <w:lang w:val="uk-UA"/>
        </w:rPr>
        <w:t xml:space="preserve">Олекса Довбуш: </w:t>
      </w:r>
      <w:r w:rsidRPr="00186A54">
        <w:rPr>
          <w:sz w:val="28"/>
          <w:szCs w:val="28"/>
          <w:lang w:val="uk-UA"/>
        </w:rPr>
        <w:t xml:space="preserve">соціальний розбійник чи національний герой?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7. </w:t>
      </w:r>
      <w:r w:rsidRPr="00186A54">
        <w:rPr>
          <w:b/>
          <w:bCs/>
          <w:sz w:val="28"/>
          <w:szCs w:val="28"/>
          <w:lang w:val="uk-UA"/>
        </w:rPr>
        <w:t xml:space="preserve">Річ Посполита у другій половині XVIII ст.: </w:t>
      </w:r>
      <w:r w:rsidRPr="00186A54">
        <w:rPr>
          <w:sz w:val="28"/>
          <w:szCs w:val="28"/>
          <w:lang w:val="uk-UA"/>
        </w:rPr>
        <w:t xml:space="preserve">спроба модернізації державного устрою чи об’єкт маніпуляцій Австрії, Пруссії та Росії на мапі Європи?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8. </w:t>
      </w:r>
      <w:r w:rsidRPr="00186A54">
        <w:rPr>
          <w:b/>
          <w:bCs/>
          <w:sz w:val="28"/>
          <w:szCs w:val="28"/>
          <w:lang w:val="uk-UA"/>
        </w:rPr>
        <w:t xml:space="preserve">Козацьке питання в Російській імперії (1775–1855): </w:t>
      </w:r>
      <w:r w:rsidRPr="00186A54">
        <w:rPr>
          <w:sz w:val="28"/>
          <w:szCs w:val="28"/>
          <w:lang w:val="uk-UA"/>
        </w:rPr>
        <w:t xml:space="preserve">українофільські маніпуляції чи геополітична необхідність?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9. </w:t>
      </w:r>
      <w:r w:rsidRPr="00186A54">
        <w:rPr>
          <w:b/>
          <w:bCs/>
          <w:sz w:val="28"/>
          <w:szCs w:val="28"/>
          <w:lang w:val="uk-UA"/>
        </w:rPr>
        <w:t>Михайло Грушевський</w:t>
      </w:r>
      <w:r w:rsidRPr="00186A54">
        <w:rPr>
          <w:sz w:val="28"/>
          <w:szCs w:val="28"/>
          <w:lang w:val="uk-UA"/>
        </w:rPr>
        <w:t xml:space="preserve">: націоналіст чи соціаліст?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10. </w:t>
      </w:r>
      <w:r w:rsidRPr="00186A54">
        <w:rPr>
          <w:b/>
          <w:bCs/>
          <w:sz w:val="28"/>
          <w:szCs w:val="28"/>
          <w:lang w:val="uk-UA"/>
        </w:rPr>
        <w:t xml:space="preserve">Варшавський договір (1920 р.): </w:t>
      </w:r>
      <w:r w:rsidRPr="00186A54">
        <w:rPr>
          <w:sz w:val="28"/>
          <w:szCs w:val="28"/>
          <w:lang w:val="uk-UA"/>
        </w:rPr>
        <w:t xml:space="preserve">спроба врятувати українську державність чи зрада національних інтересів?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11. </w:t>
      </w:r>
      <w:r w:rsidRPr="00186A54">
        <w:rPr>
          <w:b/>
          <w:bCs/>
          <w:sz w:val="28"/>
          <w:szCs w:val="28"/>
          <w:lang w:val="uk-UA"/>
        </w:rPr>
        <w:t xml:space="preserve">Італійський фашизм: </w:t>
      </w:r>
      <w:r w:rsidRPr="00186A54">
        <w:rPr>
          <w:sz w:val="28"/>
          <w:szCs w:val="28"/>
          <w:lang w:val="uk-UA"/>
        </w:rPr>
        <w:t xml:space="preserve">модель суспільства консенсусу чи різновид тоталітаризму?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12. </w:t>
      </w:r>
      <w:r w:rsidRPr="00186A54">
        <w:rPr>
          <w:b/>
          <w:bCs/>
          <w:sz w:val="28"/>
          <w:szCs w:val="28"/>
          <w:lang w:val="uk-UA"/>
        </w:rPr>
        <w:t>Проголошення Карпатської України</w:t>
      </w:r>
      <w:r w:rsidRPr="00186A54">
        <w:rPr>
          <w:sz w:val="28"/>
          <w:szCs w:val="28"/>
          <w:lang w:val="uk-UA"/>
        </w:rPr>
        <w:t>: безперспективний проект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невикористаний шанс українства?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13. </w:t>
      </w:r>
      <w:r w:rsidRPr="00186A54">
        <w:rPr>
          <w:b/>
          <w:bCs/>
          <w:sz w:val="28"/>
          <w:szCs w:val="28"/>
          <w:lang w:val="uk-UA"/>
        </w:rPr>
        <w:t>Вступ УРСР до ООН</w:t>
      </w:r>
      <w:r w:rsidRPr="00186A54">
        <w:rPr>
          <w:sz w:val="28"/>
          <w:szCs w:val="28"/>
          <w:lang w:val="uk-UA"/>
        </w:rPr>
        <w:t>: реальне визнання світом української державності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неспроможність протистояти «планам» Сталіна?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14. </w:t>
      </w:r>
      <w:r w:rsidRPr="00186A54">
        <w:rPr>
          <w:b/>
          <w:bCs/>
          <w:sz w:val="28"/>
          <w:szCs w:val="28"/>
          <w:lang w:val="uk-UA"/>
        </w:rPr>
        <w:t xml:space="preserve">Друге прем’єрство </w:t>
      </w:r>
      <w:proofErr w:type="spellStart"/>
      <w:r w:rsidRPr="00186A54">
        <w:rPr>
          <w:b/>
          <w:bCs/>
          <w:sz w:val="28"/>
          <w:szCs w:val="28"/>
          <w:lang w:val="uk-UA"/>
        </w:rPr>
        <w:t>Вінстона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Черчилля</w:t>
      </w:r>
      <w:r w:rsidRPr="00186A54">
        <w:rPr>
          <w:sz w:val="28"/>
          <w:szCs w:val="28"/>
          <w:lang w:val="uk-UA"/>
        </w:rPr>
        <w:t>: синдром переможця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звільнення від ілюзій?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15. </w:t>
      </w:r>
      <w:r w:rsidRPr="00186A54">
        <w:rPr>
          <w:b/>
          <w:bCs/>
          <w:sz w:val="28"/>
          <w:szCs w:val="28"/>
          <w:lang w:val="uk-UA"/>
        </w:rPr>
        <w:t xml:space="preserve">Робітничий клас в СРСР: </w:t>
      </w:r>
      <w:r w:rsidRPr="00186A54">
        <w:rPr>
          <w:sz w:val="28"/>
          <w:szCs w:val="28"/>
          <w:lang w:val="uk-UA"/>
        </w:rPr>
        <w:t xml:space="preserve">«будівельник соціалізму» чи опора диктатури пролетаріату?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16. </w:t>
      </w:r>
      <w:r w:rsidRPr="00186A54">
        <w:rPr>
          <w:b/>
          <w:bCs/>
          <w:sz w:val="28"/>
          <w:szCs w:val="28"/>
          <w:lang w:val="uk-UA"/>
        </w:rPr>
        <w:t>Іван Дзюба та Петро Шелест</w:t>
      </w:r>
      <w:r w:rsidRPr="00186A54">
        <w:rPr>
          <w:sz w:val="28"/>
          <w:szCs w:val="28"/>
          <w:lang w:val="uk-UA"/>
        </w:rPr>
        <w:t>: два погляди на сучасне та майбутнє України.</w:t>
      </w:r>
    </w:p>
    <w:p w:rsidR="0021320E" w:rsidRDefault="0021320E" w:rsidP="00186A54">
      <w:pPr>
        <w:spacing w:after="120"/>
      </w:pPr>
    </w:p>
    <w:p w:rsidR="004B2A77" w:rsidRDefault="004B2A77" w:rsidP="00186A54">
      <w:pPr>
        <w:spacing w:after="120"/>
      </w:pPr>
    </w:p>
    <w:p w:rsidR="004B2A77" w:rsidRPr="004B2A77" w:rsidRDefault="004B2A77" w:rsidP="004B2A77">
      <w:pPr>
        <w:pStyle w:val="Default"/>
        <w:rPr>
          <w:b/>
          <w:lang w:val="uk-UA"/>
        </w:rPr>
      </w:pPr>
      <w:r w:rsidRPr="004B2A77">
        <w:rPr>
          <w:b/>
          <w:lang w:val="uk-UA"/>
        </w:rPr>
        <w:t>Питання відповідають переліку питань ХХІІ Всеукраїнського турніру юних істориків (</w:t>
      </w:r>
      <w:r w:rsidRPr="004B2A77">
        <w:rPr>
          <w:b/>
          <w:lang w:val="uk-UA"/>
        </w:rPr>
        <w:t>лист Інституту модернізації змісту освіти</w:t>
      </w:r>
      <w:r w:rsidRPr="004B2A77">
        <w:rPr>
          <w:b/>
          <w:lang w:val="uk-UA"/>
        </w:rPr>
        <w:t xml:space="preserve"> </w:t>
      </w:r>
      <w:r w:rsidRPr="004B2A77">
        <w:rPr>
          <w:b/>
          <w:lang w:val="uk-UA"/>
        </w:rPr>
        <w:t>від 11.02.2020 № 22.1/10-351</w:t>
      </w:r>
      <w:r w:rsidRPr="004B2A77">
        <w:rPr>
          <w:b/>
          <w:lang w:val="uk-UA"/>
        </w:rPr>
        <w:t>)</w:t>
      </w:r>
    </w:p>
    <w:p w:rsidR="004B2A77" w:rsidRPr="00186A54" w:rsidRDefault="004B2A77" w:rsidP="00186A54">
      <w:pPr>
        <w:spacing w:after="120"/>
      </w:pPr>
    </w:p>
    <w:sectPr w:rsidR="004B2A77" w:rsidRPr="00186A54" w:rsidSect="003D56D0">
      <w:pgSz w:w="11906" w:h="17338"/>
      <w:pgMar w:top="1084" w:right="566" w:bottom="136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1"/>
    <w:rsid w:val="000003AC"/>
    <w:rsid w:val="00082F83"/>
    <w:rsid w:val="00107A4C"/>
    <w:rsid w:val="001471B4"/>
    <w:rsid w:val="0016515F"/>
    <w:rsid w:val="00186A54"/>
    <w:rsid w:val="0021320E"/>
    <w:rsid w:val="00326A81"/>
    <w:rsid w:val="003D56D0"/>
    <w:rsid w:val="004B2A77"/>
    <w:rsid w:val="005451E1"/>
    <w:rsid w:val="008C038F"/>
    <w:rsid w:val="00A23370"/>
    <w:rsid w:val="00A55012"/>
    <w:rsid w:val="00B15CB3"/>
    <w:rsid w:val="00BC0787"/>
    <w:rsid w:val="00CB3D91"/>
    <w:rsid w:val="00CD349A"/>
    <w:rsid w:val="00DB27F0"/>
    <w:rsid w:val="00D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Реформат</dc:creator>
  <cp:keywords/>
  <dc:description/>
  <cp:lastModifiedBy>Реформат</cp:lastModifiedBy>
  <cp:revision>7</cp:revision>
  <dcterms:created xsi:type="dcterms:W3CDTF">2020-02-12T08:53:00Z</dcterms:created>
  <dcterms:modified xsi:type="dcterms:W3CDTF">2020-02-17T13:05:00Z</dcterms:modified>
</cp:coreProperties>
</file>